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16F" w:rsidRPr="00C261EC" w:rsidRDefault="0038516F" w:rsidP="0038516F">
      <w:pPr>
        <w:spacing w:line="240" w:lineRule="auto"/>
        <w:rPr>
          <w:b/>
          <w:sz w:val="24"/>
          <w:szCs w:val="24"/>
        </w:rPr>
      </w:pPr>
      <w:r w:rsidRPr="00C261EC">
        <w:rPr>
          <w:b/>
          <w:color w:val="4BACC6" w:themeColor="accent5"/>
          <w:sz w:val="24"/>
          <w:szCs w:val="24"/>
        </w:rPr>
        <w:t>Interviewer</w:t>
      </w:r>
      <w:r w:rsidRPr="00C261EC">
        <w:rPr>
          <w:b/>
          <w:sz w:val="24"/>
          <w:szCs w:val="24"/>
        </w:rPr>
        <w:t>: David Chanter</w:t>
      </w:r>
    </w:p>
    <w:p w:rsidR="0038516F" w:rsidRPr="00C261EC" w:rsidRDefault="0038516F" w:rsidP="0038516F">
      <w:pPr>
        <w:spacing w:line="240" w:lineRule="auto"/>
        <w:rPr>
          <w:sz w:val="24"/>
          <w:szCs w:val="24"/>
        </w:rPr>
      </w:pPr>
      <w:r w:rsidRPr="00C261EC">
        <w:rPr>
          <w:sz w:val="24"/>
          <w:szCs w:val="24"/>
        </w:rPr>
        <w:tab/>
        <w:t>David Chanter, the head of the Scranton Ronald McDonald House, does random interviews to make sure that things are running smoothly for the people who are living there.</w:t>
      </w:r>
    </w:p>
    <w:p w:rsidR="0038516F" w:rsidRPr="00C261EC" w:rsidRDefault="0038516F" w:rsidP="0038516F">
      <w:pPr>
        <w:spacing w:line="240" w:lineRule="auto"/>
        <w:rPr>
          <w:sz w:val="24"/>
          <w:szCs w:val="24"/>
        </w:rPr>
      </w:pPr>
    </w:p>
    <w:p w:rsidR="0038516F" w:rsidRPr="00C261EC" w:rsidRDefault="0038516F" w:rsidP="0038516F">
      <w:pPr>
        <w:spacing w:line="240" w:lineRule="auto"/>
        <w:rPr>
          <w:b/>
          <w:sz w:val="24"/>
          <w:szCs w:val="24"/>
        </w:rPr>
      </w:pPr>
      <w:r w:rsidRPr="00C261EC">
        <w:rPr>
          <w:b/>
          <w:color w:val="F79646" w:themeColor="accent6"/>
          <w:sz w:val="24"/>
          <w:szCs w:val="24"/>
        </w:rPr>
        <w:t>Interviewee</w:t>
      </w:r>
      <w:r w:rsidRPr="00C261EC">
        <w:rPr>
          <w:b/>
          <w:sz w:val="24"/>
          <w:szCs w:val="24"/>
        </w:rPr>
        <w:t xml:space="preserve">: Sharon </w:t>
      </w:r>
      <w:proofErr w:type="spellStart"/>
      <w:r w:rsidRPr="00C261EC">
        <w:rPr>
          <w:b/>
          <w:sz w:val="24"/>
          <w:szCs w:val="24"/>
        </w:rPr>
        <w:t>Garris</w:t>
      </w:r>
      <w:proofErr w:type="spellEnd"/>
    </w:p>
    <w:p w:rsidR="0038516F" w:rsidRPr="00C261EC" w:rsidRDefault="0038516F" w:rsidP="0038516F">
      <w:pPr>
        <w:spacing w:line="240" w:lineRule="auto"/>
        <w:rPr>
          <w:sz w:val="24"/>
          <w:szCs w:val="24"/>
        </w:rPr>
      </w:pPr>
      <w:r w:rsidRPr="00C261EC">
        <w:rPr>
          <w:sz w:val="24"/>
          <w:szCs w:val="24"/>
        </w:rPr>
        <w:tab/>
        <w:t xml:space="preserve">Sharon </w:t>
      </w:r>
      <w:proofErr w:type="spellStart"/>
      <w:r w:rsidRPr="00C261EC">
        <w:rPr>
          <w:sz w:val="24"/>
          <w:szCs w:val="24"/>
        </w:rPr>
        <w:t>Garris</w:t>
      </w:r>
      <w:proofErr w:type="spellEnd"/>
      <w:r w:rsidRPr="00C261EC">
        <w:rPr>
          <w:sz w:val="24"/>
          <w:szCs w:val="24"/>
        </w:rPr>
        <w:t>, mother of 7 year-old Francis, stays in the Scranton Ronald McDonald House with her husband and 2 other children.</w:t>
      </w:r>
    </w:p>
    <w:p w:rsidR="0038516F" w:rsidRPr="00C261EC" w:rsidRDefault="0038516F" w:rsidP="0038516F">
      <w:pPr>
        <w:spacing w:line="240" w:lineRule="auto"/>
        <w:rPr>
          <w:sz w:val="24"/>
          <w:szCs w:val="24"/>
        </w:rPr>
      </w:pPr>
    </w:p>
    <w:p w:rsidR="0038516F" w:rsidRPr="00C261EC" w:rsidRDefault="0038516F" w:rsidP="0038516F">
      <w:pPr>
        <w:spacing w:line="240" w:lineRule="auto"/>
        <w:rPr>
          <w:sz w:val="24"/>
          <w:szCs w:val="24"/>
        </w:rPr>
      </w:pPr>
      <w:r w:rsidRPr="00C261EC">
        <w:rPr>
          <w:b/>
          <w:color w:val="4BACC6" w:themeColor="accent5"/>
          <w:sz w:val="24"/>
          <w:szCs w:val="24"/>
        </w:rPr>
        <w:t>Q1</w:t>
      </w:r>
      <w:r w:rsidRPr="00C261EC">
        <w:rPr>
          <w:sz w:val="24"/>
          <w:szCs w:val="24"/>
        </w:rPr>
        <w:t>: What, if you don’t mind me asking, does your child suffer from?</w:t>
      </w:r>
    </w:p>
    <w:p w:rsidR="00215408" w:rsidRDefault="0038516F" w:rsidP="0038516F">
      <w:pPr>
        <w:spacing w:line="240" w:lineRule="auto"/>
        <w:rPr>
          <w:sz w:val="24"/>
          <w:szCs w:val="24"/>
        </w:rPr>
      </w:pPr>
      <w:r w:rsidRPr="00C261EC">
        <w:rPr>
          <w:b/>
          <w:color w:val="F79646" w:themeColor="accent6"/>
          <w:sz w:val="24"/>
          <w:szCs w:val="24"/>
        </w:rPr>
        <w:t>A1</w:t>
      </w:r>
      <w:r w:rsidRPr="00C261EC">
        <w:rPr>
          <w:sz w:val="24"/>
          <w:szCs w:val="24"/>
        </w:rPr>
        <w:t xml:space="preserve">: I don’t mind, thank you. </w:t>
      </w:r>
      <w:r w:rsidR="00215408" w:rsidRPr="00C261EC">
        <w:rPr>
          <w:sz w:val="24"/>
          <w:szCs w:val="24"/>
        </w:rPr>
        <w:t xml:space="preserve">Francis has </w:t>
      </w:r>
      <w:proofErr w:type="spellStart"/>
      <w:r w:rsidR="00215408" w:rsidRPr="00C261EC">
        <w:rPr>
          <w:sz w:val="24"/>
          <w:szCs w:val="24"/>
        </w:rPr>
        <w:t>Lukemia</w:t>
      </w:r>
      <w:proofErr w:type="spellEnd"/>
      <w:r w:rsidR="00215408" w:rsidRPr="00C261EC">
        <w:rPr>
          <w:sz w:val="24"/>
          <w:szCs w:val="24"/>
        </w:rPr>
        <w:t>.</w:t>
      </w:r>
    </w:p>
    <w:p w:rsidR="00C261EC" w:rsidRDefault="00C261EC" w:rsidP="0038516F">
      <w:pPr>
        <w:spacing w:line="240" w:lineRule="auto"/>
        <w:rPr>
          <w:sz w:val="24"/>
          <w:szCs w:val="24"/>
        </w:rPr>
      </w:pPr>
    </w:p>
    <w:p w:rsidR="0038516F" w:rsidRPr="00C261EC" w:rsidRDefault="0038516F" w:rsidP="0038516F">
      <w:pPr>
        <w:spacing w:line="240" w:lineRule="auto"/>
        <w:rPr>
          <w:sz w:val="24"/>
          <w:szCs w:val="24"/>
        </w:rPr>
      </w:pPr>
      <w:r w:rsidRPr="00C261EC">
        <w:rPr>
          <w:b/>
          <w:color w:val="4BACC6" w:themeColor="accent5"/>
          <w:sz w:val="24"/>
          <w:szCs w:val="24"/>
        </w:rPr>
        <w:t>Q2</w:t>
      </w:r>
      <w:r w:rsidRPr="00C261EC">
        <w:rPr>
          <w:sz w:val="24"/>
          <w:szCs w:val="24"/>
        </w:rPr>
        <w:t>:</w:t>
      </w:r>
      <w:r w:rsidR="00215408" w:rsidRPr="00C261EC">
        <w:rPr>
          <w:sz w:val="24"/>
          <w:szCs w:val="24"/>
        </w:rPr>
        <w:t xml:space="preserve"> When did you find out that your child was affected by this horrible disease?</w:t>
      </w:r>
    </w:p>
    <w:p w:rsidR="0038516F" w:rsidRDefault="0038516F" w:rsidP="0038516F">
      <w:pPr>
        <w:spacing w:line="240" w:lineRule="auto"/>
        <w:rPr>
          <w:sz w:val="24"/>
          <w:szCs w:val="24"/>
        </w:rPr>
      </w:pPr>
      <w:r w:rsidRPr="00C261EC">
        <w:rPr>
          <w:b/>
          <w:color w:val="F79646" w:themeColor="accent6"/>
          <w:sz w:val="24"/>
          <w:szCs w:val="24"/>
        </w:rPr>
        <w:t>A2</w:t>
      </w:r>
      <w:r w:rsidRPr="00C261EC">
        <w:rPr>
          <w:sz w:val="24"/>
          <w:szCs w:val="24"/>
        </w:rPr>
        <w:t>:</w:t>
      </w:r>
      <w:r w:rsidR="00215408" w:rsidRPr="00C261EC">
        <w:rPr>
          <w:sz w:val="24"/>
          <w:szCs w:val="24"/>
        </w:rPr>
        <w:t xml:space="preserve"> When Francis was 5, we noticed some things that were not normal, prompting us to take him to the doctor. They told us that we should get to the hospital as soon as we could, as this could be more serious than </w:t>
      </w:r>
      <w:r w:rsidR="000250A9" w:rsidRPr="00C261EC">
        <w:rPr>
          <w:sz w:val="24"/>
          <w:szCs w:val="24"/>
        </w:rPr>
        <w:t>just a cold.</w:t>
      </w:r>
    </w:p>
    <w:p w:rsidR="00C261EC" w:rsidRDefault="00C261EC" w:rsidP="0038516F">
      <w:pPr>
        <w:spacing w:line="240" w:lineRule="auto"/>
        <w:rPr>
          <w:sz w:val="24"/>
          <w:szCs w:val="24"/>
        </w:rPr>
      </w:pPr>
    </w:p>
    <w:p w:rsidR="0038516F" w:rsidRPr="00C261EC" w:rsidRDefault="0038516F" w:rsidP="0038516F">
      <w:pPr>
        <w:spacing w:line="240" w:lineRule="auto"/>
        <w:rPr>
          <w:sz w:val="24"/>
          <w:szCs w:val="24"/>
        </w:rPr>
      </w:pPr>
      <w:r w:rsidRPr="00C261EC">
        <w:rPr>
          <w:b/>
          <w:color w:val="4BACC6" w:themeColor="accent5"/>
          <w:sz w:val="24"/>
          <w:szCs w:val="24"/>
        </w:rPr>
        <w:t>Q3</w:t>
      </w:r>
      <w:r w:rsidRPr="00C261EC">
        <w:rPr>
          <w:sz w:val="24"/>
          <w:szCs w:val="24"/>
        </w:rPr>
        <w:t>:</w:t>
      </w:r>
      <w:r w:rsidR="000250A9" w:rsidRPr="00C261EC">
        <w:rPr>
          <w:sz w:val="24"/>
          <w:szCs w:val="24"/>
        </w:rPr>
        <w:t xml:space="preserve"> Wow. I’m sorry to hear that. Why did you choose our Ronald McDonald House?</w:t>
      </w:r>
    </w:p>
    <w:p w:rsidR="0038516F" w:rsidRDefault="0038516F" w:rsidP="0038516F">
      <w:pPr>
        <w:spacing w:line="240" w:lineRule="auto"/>
        <w:rPr>
          <w:sz w:val="24"/>
          <w:szCs w:val="24"/>
        </w:rPr>
      </w:pPr>
      <w:r w:rsidRPr="00C261EC">
        <w:rPr>
          <w:b/>
          <w:color w:val="F79646" w:themeColor="accent6"/>
          <w:sz w:val="24"/>
          <w:szCs w:val="24"/>
        </w:rPr>
        <w:t>A3</w:t>
      </w:r>
      <w:r w:rsidRPr="00C261EC">
        <w:rPr>
          <w:sz w:val="24"/>
          <w:szCs w:val="24"/>
        </w:rPr>
        <w:t>:</w:t>
      </w:r>
      <w:r w:rsidR="000250A9" w:rsidRPr="00C261EC">
        <w:rPr>
          <w:sz w:val="24"/>
          <w:szCs w:val="24"/>
        </w:rPr>
        <w:t xml:space="preserve"> We lived around the </w:t>
      </w:r>
      <w:proofErr w:type="gramStart"/>
      <w:r w:rsidR="000250A9" w:rsidRPr="00C261EC">
        <w:rPr>
          <w:sz w:val="24"/>
          <w:szCs w:val="24"/>
        </w:rPr>
        <w:t>area,</w:t>
      </w:r>
      <w:proofErr w:type="gramEnd"/>
      <w:r w:rsidR="000250A9" w:rsidRPr="00C261EC">
        <w:rPr>
          <w:sz w:val="24"/>
          <w:szCs w:val="24"/>
        </w:rPr>
        <w:t xml:space="preserve"> this was the closest thing so that the kids could stay in the same school district. When we realized that we would not have enough money to be paying for the house mortgage, the hospital bills, and all the taxes, this was the perfect opportunity.</w:t>
      </w:r>
    </w:p>
    <w:p w:rsidR="00C261EC" w:rsidRDefault="00C261EC" w:rsidP="0038516F">
      <w:pPr>
        <w:spacing w:line="240" w:lineRule="auto"/>
        <w:rPr>
          <w:sz w:val="24"/>
          <w:szCs w:val="24"/>
        </w:rPr>
      </w:pPr>
    </w:p>
    <w:p w:rsidR="0038516F" w:rsidRPr="00C261EC" w:rsidRDefault="0038516F" w:rsidP="0038516F">
      <w:pPr>
        <w:spacing w:line="240" w:lineRule="auto"/>
        <w:rPr>
          <w:sz w:val="24"/>
          <w:szCs w:val="24"/>
        </w:rPr>
      </w:pPr>
      <w:r w:rsidRPr="00C261EC">
        <w:rPr>
          <w:b/>
          <w:color w:val="4BACC6" w:themeColor="accent5"/>
          <w:sz w:val="24"/>
          <w:szCs w:val="24"/>
        </w:rPr>
        <w:t>Q4</w:t>
      </w:r>
      <w:r w:rsidRPr="00C261EC">
        <w:rPr>
          <w:sz w:val="24"/>
          <w:szCs w:val="24"/>
        </w:rPr>
        <w:t>:</w:t>
      </w:r>
      <w:r w:rsidR="000250A9" w:rsidRPr="00C261EC">
        <w:rPr>
          <w:sz w:val="24"/>
          <w:szCs w:val="24"/>
        </w:rPr>
        <w:t xml:space="preserve"> I’m glad we could help out. How has everything been here for you and your family?</w:t>
      </w:r>
    </w:p>
    <w:p w:rsidR="0038516F" w:rsidRDefault="0038516F" w:rsidP="00C261EC">
      <w:pPr>
        <w:spacing w:line="240" w:lineRule="auto"/>
        <w:rPr>
          <w:sz w:val="24"/>
          <w:szCs w:val="24"/>
        </w:rPr>
      </w:pPr>
      <w:r w:rsidRPr="00C261EC">
        <w:rPr>
          <w:b/>
          <w:color w:val="F79646" w:themeColor="accent6"/>
          <w:sz w:val="24"/>
          <w:szCs w:val="24"/>
        </w:rPr>
        <w:t>A4</w:t>
      </w:r>
      <w:r w:rsidRPr="00C261EC">
        <w:rPr>
          <w:sz w:val="24"/>
          <w:szCs w:val="24"/>
        </w:rPr>
        <w:t>:</w:t>
      </w:r>
      <w:r w:rsidR="000250A9" w:rsidRPr="00C261EC">
        <w:rPr>
          <w:sz w:val="24"/>
          <w:szCs w:val="24"/>
        </w:rPr>
        <w:t xml:space="preserve"> It has been so </w:t>
      </w:r>
      <w:proofErr w:type="gramStart"/>
      <w:r w:rsidR="000250A9" w:rsidRPr="00C261EC">
        <w:rPr>
          <w:sz w:val="24"/>
          <w:szCs w:val="24"/>
        </w:rPr>
        <w:t>great,</w:t>
      </w:r>
      <w:proofErr w:type="gramEnd"/>
      <w:r w:rsidR="000250A9" w:rsidRPr="00C261EC">
        <w:rPr>
          <w:sz w:val="24"/>
          <w:szCs w:val="24"/>
        </w:rPr>
        <w:t xml:space="preserve"> I could not thank the staff enough for all that they have done for us. Obviously it is hard having a child suffering from a serious disease, but being able to see Francis </w:t>
      </w:r>
      <w:proofErr w:type="spellStart"/>
      <w:r w:rsidR="000250A9" w:rsidRPr="00C261EC">
        <w:rPr>
          <w:sz w:val="24"/>
          <w:szCs w:val="24"/>
        </w:rPr>
        <w:t>everyday</w:t>
      </w:r>
      <w:proofErr w:type="spellEnd"/>
      <w:r w:rsidR="000250A9" w:rsidRPr="00C261EC">
        <w:rPr>
          <w:sz w:val="24"/>
          <w:szCs w:val="24"/>
        </w:rPr>
        <w:t xml:space="preserve">, </w:t>
      </w:r>
      <w:r w:rsidR="00C261EC" w:rsidRPr="00C261EC">
        <w:rPr>
          <w:sz w:val="24"/>
          <w:szCs w:val="24"/>
        </w:rPr>
        <w:t>and not having to worry about paying for a house makes things a lot easier for us.</w:t>
      </w:r>
    </w:p>
    <w:p w:rsidR="00C261EC" w:rsidRDefault="00C261EC" w:rsidP="00C261EC">
      <w:pPr>
        <w:spacing w:line="240" w:lineRule="auto"/>
        <w:rPr>
          <w:sz w:val="24"/>
          <w:szCs w:val="24"/>
        </w:rPr>
      </w:pPr>
    </w:p>
    <w:p w:rsidR="00C261EC" w:rsidRDefault="00C261EC" w:rsidP="00C261EC">
      <w:pPr>
        <w:spacing w:line="240" w:lineRule="auto"/>
        <w:rPr>
          <w:sz w:val="24"/>
          <w:szCs w:val="24"/>
        </w:rPr>
      </w:pPr>
      <w:r w:rsidRPr="00C261EC">
        <w:rPr>
          <w:b/>
          <w:color w:val="4BACC6" w:themeColor="accent5"/>
          <w:sz w:val="24"/>
          <w:szCs w:val="24"/>
        </w:rPr>
        <w:t>Q5</w:t>
      </w:r>
      <w:r>
        <w:rPr>
          <w:sz w:val="24"/>
          <w:szCs w:val="24"/>
        </w:rPr>
        <w:t>: Well thank you for your time Sharon, I’m glad that we can help you during this hard time. If there is anything you ever need, don’t hesitate to let one of the staff members know. We are all here to help. We will be praying that Francis continues to get better.</w:t>
      </w:r>
    </w:p>
    <w:p w:rsidR="00C261EC" w:rsidRPr="00C261EC" w:rsidRDefault="00C261EC" w:rsidP="00C261EC">
      <w:pPr>
        <w:spacing w:line="240" w:lineRule="auto"/>
        <w:rPr>
          <w:sz w:val="24"/>
          <w:szCs w:val="24"/>
        </w:rPr>
      </w:pPr>
      <w:r w:rsidRPr="00C261EC">
        <w:rPr>
          <w:b/>
          <w:color w:val="F79646" w:themeColor="accent6"/>
          <w:sz w:val="24"/>
          <w:szCs w:val="24"/>
        </w:rPr>
        <w:t>A5</w:t>
      </w:r>
      <w:r>
        <w:rPr>
          <w:sz w:val="24"/>
          <w:szCs w:val="24"/>
        </w:rPr>
        <w:t>: My pleasure. Please pass on my thanks to all of your staff members.</w:t>
      </w:r>
      <w:bookmarkStart w:id="0" w:name="_GoBack"/>
      <w:bookmarkEnd w:id="0"/>
    </w:p>
    <w:sectPr w:rsidR="00C261EC" w:rsidRPr="00C2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16F"/>
    <w:rsid w:val="000250A9"/>
    <w:rsid w:val="00215408"/>
    <w:rsid w:val="0038516F"/>
    <w:rsid w:val="00C261EC"/>
    <w:rsid w:val="00F50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1</cp:revision>
  <dcterms:created xsi:type="dcterms:W3CDTF">2013-04-08T02:30:00Z</dcterms:created>
  <dcterms:modified xsi:type="dcterms:W3CDTF">2013-04-08T03:51:00Z</dcterms:modified>
</cp:coreProperties>
</file>